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C5" w:rsidRPr="003E5A2C" w:rsidRDefault="00CC1A67" w:rsidP="003E5A2C">
      <w:pPr>
        <w:pStyle w:val="aa"/>
        <w:rPr>
          <w:sz w:val="32"/>
          <w:szCs w:val="32"/>
          <w:lang w:eastAsia="ru-RU"/>
        </w:rPr>
      </w:pPr>
      <w:r>
        <w:rPr>
          <w:lang w:eastAsia="ru-RU"/>
        </w:rPr>
        <w:tab/>
      </w:r>
      <w:r w:rsidR="006D53AB" w:rsidRPr="003E5A2C">
        <w:rPr>
          <w:sz w:val="32"/>
          <w:szCs w:val="32"/>
          <w:lang w:eastAsia="ru-RU"/>
        </w:rPr>
        <w:t> </w:t>
      </w:r>
      <w:r w:rsidR="003E5A2C" w:rsidRPr="003E5A2C">
        <w:rPr>
          <w:sz w:val="32"/>
          <w:szCs w:val="32"/>
          <w:lang w:eastAsia="ru-RU"/>
        </w:rPr>
        <w:t xml:space="preserve">                                                                                                                       </w:t>
      </w:r>
      <w:r w:rsidR="003E5A2C">
        <w:rPr>
          <w:sz w:val="32"/>
          <w:szCs w:val="32"/>
          <w:lang w:eastAsia="ru-RU"/>
        </w:rPr>
        <w:t xml:space="preserve">                            </w:t>
      </w:r>
      <w:r w:rsidR="003E5A2C" w:rsidRPr="003E5A2C">
        <w:rPr>
          <w:sz w:val="32"/>
          <w:szCs w:val="32"/>
          <w:lang w:eastAsia="ru-RU"/>
        </w:rPr>
        <w:t xml:space="preserve"> </w:t>
      </w:r>
      <w:r w:rsidR="009B645F" w:rsidRPr="003E5A2C">
        <w:rPr>
          <w:sz w:val="32"/>
          <w:szCs w:val="32"/>
          <w:lang w:eastAsia="ru-RU"/>
        </w:rPr>
        <w:t>Утверждаю</w:t>
      </w:r>
    </w:p>
    <w:p w:rsidR="003E5A2C" w:rsidRPr="003E5A2C" w:rsidRDefault="009B645F" w:rsidP="003E5A2C">
      <w:pPr>
        <w:pStyle w:val="aa"/>
        <w:rPr>
          <w:sz w:val="32"/>
          <w:szCs w:val="32"/>
          <w:lang w:eastAsia="ru-RU"/>
        </w:rPr>
      </w:pPr>
      <w:r w:rsidRPr="003E5A2C">
        <w:rPr>
          <w:sz w:val="32"/>
          <w:szCs w:val="32"/>
          <w:lang w:eastAsia="ru-RU"/>
        </w:rPr>
        <w:t xml:space="preserve">                                                                                                                           </w:t>
      </w:r>
      <w:r w:rsidR="00136A36">
        <w:rPr>
          <w:sz w:val="32"/>
          <w:szCs w:val="32"/>
          <w:lang w:eastAsia="ru-RU"/>
        </w:rPr>
        <w:t xml:space="preserve">                       Заведующий</w:t>
      </w:r>
      <w:r w:rsidR="003E5A2C" w:rsidRPr="003E5A2C">
        <w:rPr>
          <w:sz w:val="32"/>
          <w:szCs w:val="32"/>
          <w:lang w:eastAsia="ru-RU"/>
        </w:rPr>
        <w:t xml:space="preserve"> МКДОУ </w:t>
      </w:r>
    </w:p>
    <w:p w:rsidR="003E5A2C" w:rsidRPr="003E5A2C" w:rsidRDefault="003E5A2C" w:rsidP="003E5A2C">
      <w:pPr>
        <w:pStyle w:val="aa"/>
        <w:rPr>
          <w:sz w:val="32"/>
          <w:szCs w:val="32"/>
          <w:lang w:eastAsia="ru-RU"/>
        </w:rPr>
      </w:pPr>
      <w:r w:rsidRPr="003E5A2C">
        <w:rPr>
          <w:sz w:val="32"/>
          <w:szCs w:val="32"/>
          <w:lang w:eastAsia="ru-RU"/>
        </w:rPr>
        <w:t xml:space="preserve">                                                                                                                             </w:t>
      </w:r>
      <w:r w:rsidR="00136A36">
        <w:rPr>
          <w:sz w:val="32"/>
          <w:szCs w:val="32"/>
          <w:lang w:eastAsia="ru-RU"/>
        </w:rPr>
        <w:t xml:space="preserve">              </w:t>
      </w:r>
      <w:r>
        <w:rPr>
          <w:sz w:val="32"/>
          <w:szCs w:val="32"/>
          <w:lang w:eastAsia="ru-RU"/>
        </w:rPr>
        <w:t xml:space="preserve"> </w:t>
      </w:r>
      <w:r w:rsidR="00136A36">
        <w:rPr>
          <w:sz w:val="32"/>
          <w:szCs w:val="32"/>
          <w:lang w:eastAsia="ru-RU"/>
        </w:rPr>
        <w:t>«</w:t>
      </w:r>
      <w:proofErr w:type="spellStart"/>
      <w:r w:rsidR="00D0126F">
        <w:rPr>
          <w:sz w:val="32"/>
          <w:szCs w:val="32"/>
          <w:lang w:eastAsia="ru-RU"/>
        </w:rPr>
        <w:t>Турагский</w:t>
      </w:r>
      <w:proofErr w:type="spellEnd"/>
      <w:r w:rsidR="00136A36">
        <w:rPr>
          <w:sz w:val="32"/>
          <w:szCs w:val="32"/>
          <w:lang w:eastAsia="ru-RU"/>
        </w:rPr>
        <w:t xml:space="preserve"> </w:t>
      </w:r>
      <w:proofErr w:type="spellStart"/>
      <w:r w:rsidR="00136A36">
        <w:rPr>
          <w:sz w:val="32"/>
          <w:szCs w:val="32"/>
          <w:lang w:eastAsia="ru-RU"/>
        </w:rPr>
        <w:t>д</w:t>
      </w:r>
      <w:proofErr w:type="spellEnd"/>
      <w:r w:rsidR="00136A36">
        <w:rPr>
          <w:sz w:val="32"/>
          <w:szCs w:val="32"/>
          <w:lang w:eastAsia="ru-RU"/>
        </w:rPr>
        <w:t>/с «</w:t>
      </w:r>
      <w:r w:rsidR="00D2274F">
        <w:rPr>
          <w:sz w:val="32"/>
          <w:szCs w:val="32"/>
          <w:lang w:eastAsia="ru-RU"/>
        </w:rPr>
        <w:t>Радуга</w:t>
      </w:r>
      <w:r w:rsidRPr="003E5A2C">
        <w:rPr>
          <w:sz w:val="32"/>
          <w:szCs w:val="32"/>
          <w:lang w:eastAsia="ru-RU"/>
        </w:rPr>
        <w:t>»</w:t>
      </w:r>
    </w:p>
    <w:p w:rsidR="001B12C5" w:rsidRPr="003E5A2C" w:rsidRDefault="003E5A2C" w:rsidP="003E5A2C">
      <w:pPr>
        <w:pStyle w:val="aa"/>
        <w:rPr>
          <w:sz w:val="32"/>
          <w:szCs w:val="32"/>
          <w:lang w:eastAsia="ru-RU"/>
        </w:rPr>
      </w:pPr>
      <w:r w:rsidRPr="003E5A2C">
        <w:rPr>
          <w:sz w:val="32"/>
          <w:szCs w:val="32"/>
          <w:lang w:eastAsia="ru-RU"/>
        </w:rPr>
        <w:tab/>
      </w:r>
      <w:r>
        <w:rPr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</w:t>
      </w:r>
      <w:r w:rsidR="00136A36">
        <w:rPr>
          <w:sz w:val="32"/>
          <w:szCs w:val="32"/>
          <w:lang w:eastAsia="ru-RU"/>
        </w:rPr>
        <w:t xml:space="preserve">_________ </w:t>
      </w:r>
      <w:proofErr w:type="spellStart"/>
      <w:r w:rsidR="00D0126F">
        <w:rPr>
          <w:sz w:val="32"/>
          <w:szCs w:val="32"/>
          <w:lang w:eastAsia="ru-RU"/>
        </w:rPr>
        <w:t>Саидалиев</w:t>
      </w:r>
      <w:proofErr w:type="spellEnd"/>
      <w:r w:rsidR="00D0126F">
        <w:rPr>
          <w:sz w:val="32"/>
          <w:szCs w:val="32"/>
          <w:lang w:eastAsia="ru-RU"/>
        </w:rPr>
        <w:t xml:space="preserve"> Ф.К.</w:t>
      </w:r>
    </w:p>
    <w:p w:rsidR="001B12C5" w:rsidRDefault="001B12C5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3AB" w:rsidRPr="00CC1A67" w:rsidRDefault="006D53AB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 план</w:t>
      </w:r>
    </w:p>
    <w:p w:rsidR="006D53AB" w:rsidRPr="00CA00AA" w:rsidRDefault="00CA00AA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 казенного</w:t>
      </w:r>
      <w:r w:rsidR="006D53AB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</w:t>
      </w:r>
    </w:p>
    <w:p w:rsidR="006D53AB" w:rsidRPr="00CA00AA" w:rsidRDefault="006D53AB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="00CA00AA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разовательного  учреждения</w:t>
      </w:r>
    </w:p>
    <w:p w:rsidR="006D53AB" w:rsidRPr="00CA00AA" w:rsidRDefault="00CA00AA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D22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Турагский</w:t>
      </w:r>
      <w:proofErr w:type="spellEnd"/>
      <w:r w:rsidR="00D22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D53AB" w:rsidRPr="00CA00AA" w:rsidRDefault="006D53AB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A45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A45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</w:p>
    <w:p w:rsidR="006D53AB" w:rsidRPr="00CA00AA" w:rsidRDefault="006D53AB" w:rsidP="00F75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учебному п</w:t>
      </w:r>
      <w:r w:rsid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лану муниципального  казенного 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образовательного учреждения «</w:t>
      </w:r>
      <w:proofErr w:type="spellStart"/>
      <w:r w:rsidR="00D22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Турагский</w:t>
      </w:r>
      <w:proofErr w:type="spellEnd"/>
      <w:r w:rsidR="00D22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   на 201</w:t>
      </w:r>
      <w:r w:rsidR="00A45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A45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Муниципальное дошкольное образовательное учреждение «</w:t>
      </w:r>
      <w:proofErr w:type="spellStart"/>
      <w:r w:rsidR="00D2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Турагский</w:t>
      </w:r>
      <w:proofErr w:type="spellEnd"/>
      <w:r w:rsidR="00D2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является образовательным учреждением и осуществл</w:t>
      </w:r>
      <w:r w:rsidR="00F75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деятельность по основной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программе ДОУ, составленной  на основе примерной основной общеобразовательной программы дошкольного образования «От рождения  до школы» под редакцией Н.Е.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А.М.Васильевой, (2014г.). Вариативную часть составляет  программа по изобразительной деятельнос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   «Цветные ладошки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составлен  в соответствии со следующими нормативными документами: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     - Приказ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  дошкольного образования;</w:t>
      </w:r>
    </w:p>
    <w:p w:rsidR="006D53AB" w:rsidRPr="00CA00AA" w:rsidRDefault="002C4DD6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 -  Устав  МКДОУ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2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Турагский</w:t>
      </w:r>
      <w:proofErr w:type="spellEnd"/>
      <w:r w:rsidR="00D2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3E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30.09.2011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 -  "Санитарно-эпидемиологические требования к устройству, содержанию и организации режима работы в дошкольных организациях"  2.4.1.3049-13 № 26 от15.05.2013 г.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 Федеральный государственный образовательный стандарт дошкольного образования (ФГОС)</w:t>
      </w:r>
      <w:proofErr w:type="gram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  Примерная основная общеобразовательная программа дошкольного образования «От рождения  до школы» под редакцией Н.Е.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А.М.Васильевой, (2014г.)</w:t>
      </w:r>
      <w:r w:rsidR="001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непосредственно образовательной деятельности основано на принципах: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права воспитанников на дошкольное образование;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отводимого на основании основной общеобразовательной программы дошкольного образования) частями учебного плана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D53AB" w:rsidRPr="00CA00AA" w:rsidRDefault="008C6FDE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 «</w:t>
      </w:r>
      <w:proofErr w:type="spellStart"/>
      <w:r w:rsidR="00D2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Турагский</w:t>
      </w:r>
      <w:proofErr w:type="spellEnd"/>
      <w:r w:rsidR="00D2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в режиме пятидневной рабоче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недели.  В ДОУ фу</w:t>
      </w:r>
      <w:r w:rsidR="00136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нкционирует 1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разновозрастная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136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дневным 9 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часовым режимом пребывания детей:</w:t>
      </w:r>
    </w:p>
    <w:p w:rsidR="006D53AB" w:rsidRPr="00CA00AA" w:rsidRDefault="00A108A9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1</w:t>
      </w:r>
      <w:r w:rsidR="00EA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(4-5 лет);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2.4.1.3049-13;Постановление Главного государственного санитарного врача РФ от 15.05.2013 № 26 «Об утверждении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2.4.1.2791-10 «Изменение №1 к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9D351E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Максимально допустимый объем недельной образовательной нагрузки, включая   реализацию дополнительных образовательных программ, для детей дош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   возраста составляет: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(дети пятого года жизни) - 4 часа,  в   старшей группе (дети шестого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жизни) - 6 часов 15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Продолжительность непрерывной непосредственно образовательной деятельности для детей   4-го года жизни - не более 15 минут, для детей 5-го года жизни - не более   20 минут, для детей 6-го года ж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 - не более 25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Максимально допустимый объем образовательной нагрузки в перво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половине  в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средней груп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превышает 30  и  40  минут  соответственно,  а  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   старшей 45 минут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6D53AB" w:rsidRPr="00CA00AA" w:rsidRDefault="005661B0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– 10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12)</w:t>
      </w:r>
    </w:p>
    <w:p w:rsidR="009D351E" w:rsidRDefault="005661B0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– 14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15)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сохранен полностью.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учебный план и гарантирует подготовку детей к школьному обучению.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Вариативная часть</w:t>
      </w:r>
    </w:p>
    <w:p w:rsidR="005661B0" w:rsidRDefault="006D53AB" w:rsidP="00566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 базе  ДОУ   с воспита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нниками  в возрасте от 4-х  до 7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 лет   организованы:  кружок  «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(воспитанники в возрасте от 4-х  до 7-ми лет  по желанию)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1A67" w:rsidRDefault="006D53AB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53AB" w:rsidRPr="00CC1A67" w:rsidRDefault="009D351E" w:rsidP="00CC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Учебный план МКДОУ 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="00D22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Турагский</w:t>
      </w:r>
      <w:proofErr w:type="spellEnd"/>
      <w:r w:rsidR="00D22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F6A5A" w:rsidRPr="005F6A5A" w:rsidRDefault="006D53AB" w:rsidP="005F6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A45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2018-2019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557"/>
        <w:gridCol w:w="2738"/>
        <w:gridCol w:w="1209"/>
        <w:gridCol w:w="1013"/>
        <w:gridCol w:w="978"/>
        <w:gridCol w:w="964"/>
        <w:gridCol w:w="80"/>
        <w:gridCol w:w="1037"/>
        <w:gridCol w:w="80"/>
        <w:gridCol w:w="1090"/>
        <w:gridCol w:w="1154"/>
        <w:gridCol w:w="1130"/>
      </w:tblGrid>
      <w:tr w:rsidR="005F6A5A" w:rsidTr="005F6A5A">
        <w:trPr>
          <w:tblCellSpacing w:w="0" w:type="dxa"/>
        </w:trPr>
        <w:tc>
          <w:tcPr>
            <w:tcW w:w="1404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Организованная образовательная деятельность</w:t>
            </w:r>
          </w:p>
        </w:tc>
      </w:tr>
      <w:tr w:rsidR="005F6A5A" w:rsidTr="005F6A5A">
        <w:trPr>
          <w:tblCellSpacing w:w="0" w:type="dxa"/>
        </w:trPr>
        <w:tc>
          <w:tcPr>
            <w:tcW w:w="53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t> 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Базовый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вид деятельности</w:t>
            </w:r>
          </w:p>
        </w:tc>
        <w:tc>
          <w:tcPr>
            <w:tcW w:w="87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t>Периодичность</w:t>
            </w:r>
          </w:p>
        </w:tc>
      </w:tr>
      <w:tr w:rsidR="005F6A5A" w:rsidTr="005F6A5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proofErr w:type="spellStart"/>
            <w:proofErr w:type="gramStart"/>
            <w:r>
              <w:rPr>
                <w:rStyle w:val="a4"/>
              </w:rPr>
              <w:t>II</w:t>
            </w:r>
            <w:proofErr w:type="gramEnd"/>
            <w:r>
              <w:rPr>
                <w:rStyle w:val="a4"/>
              </w:rPr>
              <w:t>младшая</w:t>
            </w:r>
            <w:proofErr w:type="spellEnd"/>
            <w:r>
              <w:rPr>
                <w:rStyle w:val="a4"/>
              </w:rPr>
              <w:t xml:space="preserve"> группа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Средняя группа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Старшая группа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Подготов</w:t>
            </w:r>
            <w:proofErr w:type="spellEnd"/>
            <w:r>
              <w:rPr>
                <w:rStyle w:val="a4"/>
              </w:rPr>
              <w:t>.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группа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5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Познавательное развитие</w:t>
            </w:r>
          </w:p>
          <w:p w:rsidR="005F6A5A" w:rsidRPr="005F6A5A" w:rsidRDefault="005F6A5A">
            <w:pPr>
              <w:pStyle w:val="a3"/>
              <w:jc w:val="center"/>
            </w:pPr>
            <w:proofErr w:type="gramStart"/>
            <w:r w:rsidRPr="005F6A5A">
              <w:t>(ФЭМП,  окружающий мир,</w:t>
            </w:r>
            <w:proofErr w:type="gramEnd"/>
          </w:p>
          <w:p w:rsidR="005F6A5A" w:rsidRPr="005F6A5A" w:rsidRDefault="005F6A5A">
            <w:pPr>
              <w:pStyle w:val="a3"/>
              <w:jc w:val="center"/>
            </w:pPr>
            <w:r w:rsidRPr="005F6A5A">
              <w:t>познавательно-исследовательская  деятельность)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40мин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75мин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120мин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5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Речевое развитие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(чтение художественной литературы)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60мин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5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Русский язык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25 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</w:tr>
      <w:tr w:rsidR="005F6A5A" w:rsidRPr="005F6A5A" w:rsidTr="005F6A5A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Художественно-эстетическое развитие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Рисование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60мин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Лепка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25мин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Аппликация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</w:tr>
      <w:tr w:rsidR="005F6A5A" w:rsidRPr="005F6A5A" w:rsidTr="005F6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Музыка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  <w:tc>
          <w:tcPr>
            <w:tcW w:w="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40мин</w:t>
            </w:r>
          </w:p>
        </w:tc>
        <w:tc>
          <w:tcPr>
            <w:tcW w:w="119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1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60мин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 xml:space="preserve">Физическое </w:t>
            </w:r>
            <w:r w:rsidRPr="005F6A5A">
              <w:rPr>
                <w:rStyle w:val="a4"/>
              </w:rPr>
              <w:lastRenderedPageBreak/>
              <w:t>развитие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lastRenderedPageBreak/>
              <w:t> </w:t>
            </w: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</w:tr>
      <w:tr w:rsidR="005F6A5A" w:rsidRPr="005F6A5A" w:rsidTr="005F6A5A">
        <w:trPr>
          <w:tblCellSpacing w:w="0" w:type="dxa"/>
        </w:trPr>
        <w:tc>
          <w:tcPr>
            <w:tcW w:w="20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Физическая культура  в помещении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40мин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60мин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20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Физическая культура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на прогулки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25мин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Итого: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150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Мин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200 мин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14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350 мин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450 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Вариативная часть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t>художественное творчество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t>Кружок по выбору:</w:t>
            </w:r>
          </w:p>
          <w:p w:rsidR="005F6A5A" w:rsidRPr="005F6A5A" w:rsidRDefault="005F6A5A">
            <w:pPr>
              <w:pStyle w:val="a3"/>
            </w:pPr>
            <w:r w:rsidRPr="005F6A5A">
              <w:t>- «</w:t>
            </w:r>
            <w:proofErr w:type="spellStart"/>
            <w:r w:rsidRPr="005F6A5A">
              <w:t>Семицветик</w:t>
            </w:r>
            <w:proofErr w:type="spellEnd"/>
            <w:r w:rsidRPr="005F6A5A">
              <w:t>»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-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20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мин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25 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30 мин</w:t>
            </w:r>
          </w:p>
        </w:tc>
      </w:tr>
      <w:tr w:rsidR="005F6A5A" w:rsidRPr="005F6A5A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Всего: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10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150 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</w:t>
            </w:r>
            <w:r>
              <w:rPr>
                <w:rStyle w:val="a4"/>
              </w:rPr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>
              <w:rPr>
                <w:rStyle w:val="a4"/>
              </w:rPr>
              <w:t>22</w:t>
            </w:r>
            <w:r w:rsidRPr="005F6A5A">
              <w:rPr>
                <w:rStyle w:val="a4"/>
              </w:rPr>
              <w:t>0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мин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15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375 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480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мин</w:t>
            </w:r>
          </w:p>
        </w:tc>
      </w:tr>
    </w:tbl>
    <w:p w:rsidR="005F6A5A" w:rsidRPr="005F6A5A" w:rsidRDefault="005F6A5A" w:rsidP="005F6A5A">
      <w:pPr>
        <w:pStyle w:val="justifyleft"/>
        <w:shd w:val="clear" w:color="auto" w:fill="FFFFFF"/>
        <w:jc w:val="center"/>
        <w:rPr>
          <w:rFonts w:ascii="Verdana" w:hAnsi="Verdana"/>
          <w:sz w:val="19"/>
          <w:szCs w:val="19"/>
        </w:rPr>
      </w:pPr>
    </w:p>
    <w:p w:rsidR="005F6A5A" w:rsidRPr="005F6A5A" w:rsidRDefault="005F6A5A" w:rsidP="005F6A5A">
      <w:pPr>
        <w:pStyle w:val="justifyleft"/>
        <w:shd w:val="clear" w:color="auto" w:fill="FFFFFF"/>
        <w:jc w:val="center"/>
        <w:rPr>
          <w:rFonts w:ascii="Verdana" w:hAnsi="Verdana"/>
          <w:sz w:val="19"/>
          <w:szCs w:val="19"/>
        </w:rPr>
      </w:pPr>
      <w:r w:rsidRPr="005F6A5A">
        <w:rPr>
          <w:rFonts w:ascii="Verdana" w:hAnsi="Verdana"/>
          <w:sz w:val="19"/>
          <w:szCs w:val="19"/>
        </w:rPr>
        <w:t> </w:t>
      </w:r>
    </w:p>
    <w:p w:rsidR="006D53AB" w:rsidRPr="00FA6A76" w:rsidRDefault="005661B0" w:rsidP="00FA6A76">
      <w:pPr>
        <w:pStyle w:val="justifyleft"/>
        <w:shd w:val="clear" w:color="auto" w:fill="FFFFFF"/>
        <w:jc w:val="center"/>
        <w:rPr>
          <w:rFonts w:ascii="Verdana" w:hAnsi="Verdana"/>
          <w:sz w:val="19"/>
          <w:szCs w:val="19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ab/>
      </w:r>
      <w:r w:rsidR="006D53AB" w:rsidRPr="00CA00AA">
        <w:rPr>
          <w:color w:val="000000"/>
          <w:sz w:val="28"/>
          <w:szCs w:val="28"/>
        </w:rPr>
        <w:t> </w:t>
      </w:r>
    </w:p>
    <w:p w:rsidR="00FA5988" w:rsidRDefault="005661B0" w:rsidP="005661B0">
      <w:pPr>
        <w:shd w:val="clear" w:color="auto" w:fill="FFFFFF"/>
        <w:tabs>
          <w:tab w:val="left" w:pos="363"/>
          <w:tab w:val="center" w:pos="7285"/>
          <w:tab w:val="left" w:pos="9427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36A36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988">
        <w:rPr>
          <w:rFonts w:ascii="Times New Roman" w:hAnsi="Times New Roman" w:cs="Times New Roman"/>
          <w:sz w:val="28"/>
          <w:szCs w:val="28"/>
        </w:rPr>
        <w:t>МКДОУ</w:t>
      </w:r>
      <w:r w:rsidR="00FA5988">
        <w:rPr>
          <w:rFonts w:ascii="Times New Roman" w:hAnsi="Times New Roman" w:cs="Times New Roman"/>
          <w:sz w:val="28"/>
          <w:szCs w:val="28"/>
        </w:rPr>
        <w:tab/>
      </w:r>
      <w:r w:rsidR="00FA5988">
        <w:rPr>
          <w:rFonts w:ascii="Times New Roman" w:hAnsi="Times New Roman" w:cs="Times New Roman"/>
          <w:sz w:val="28"/>
          <w:szCs w:val="28"/>
        </w:rPr>
        <w:tab/>
      </w:r>
      <w:r w:rsidR="00FA5988">
        <w:rPr>
          <w:rFonts w:ascii="Times New Roman" w:hAnsi="Times New Roman" w:cs="Times New Roman"/>
          <w:sz w:val="28"/>
          <w:szCs w:val="28"/>
        </w:rPr>
        <w:tab/>
      </w:r>
    </w:p>
    <w:p w:rsidR="006D53AB" w:rsidRPr="00CA00AA" w:rsidRDefault="00FA5988" w:rsidP="005661B0">
      <w:pPr>
        <w:shd w:val="clear" w:color="auto" w:fill="FFFFFF"/>
        <w:tabs>
          <w:tab w:val="left" w:pos="363"/>
          <w:tab w:val="center" w:pos="7285"/>
          <w:tab w:val="left" w:pos="94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proofErr w:type="spellStart"/>
      <w:r w:rsidR="00D2274F">
        <w:rPr>
          <w:rFonts w:ascii="Times New Roman" w:hAnsi="Times New Roman" w:cs="Times New Roman"/>
          <w:sz w:val="28"/>
          <w:szCs w:val="28"/>
        </w:rPr>
        <w:t>Турагский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д\сад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661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2274F">
        <w:rPr>
          <w:rFonts w:ascii="Times New Roman" w:hAnsi="Times New Roman" w:cs="Times New Roman"/>
          <w:sz w:val="28"/>
          <w:szCs w:val="28"/>
        </w:rPr>
        <w:t>Саидалиев</w:t>
      </w:r>
      <w:proofErr w:type="spellEnd"/>
      <w:r w:rsidR="00D2274F">
        <w:rPr>
          <w:rFonts w:ascii="Times New Roman" w:hAnsi="Times New Roman" w:cs="Times New Roman"/>
          <w:sz w:val="28"/>
          <w:szCs w:val="28"/>
        </w:rPr>
        <w:t xml:space="preserve"> Ф.К.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3E5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202C" w:rsidRPr="00CA00AA" w:rsidRDefault="00F2202C">
      <w:pPr>
        <w:rPr>
          <w:rFonts w:ascii="Times New Roman" w:hAnsi="Times New Roman" w:cs="Times New Roman"/>
          <w:sz w:val="28"/>
          <w:szCs w:val="28"/>
        </w:rPr>
      </w:pPr>
    </w:p>
    <w:sectPr w:rsidR="00F2202C" w:rsidRPr="00CA00AA" w:rsidSect="00566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4ED" w:rsidRDefault="007474ED" w:rsidP="00CC1A67">
      <w:pPr>
        <w:spacing w:after="0" w:line="240" w:lineRule="auto"/>
      </w:pPr>
      <w:r>
        <w:separator/>
      </w:r>
    </w:p>
  </w:endnote>
  <w:endnote w:type="continuationSeparator" w:id="0">
    <w:p w:rsidR="007474ED" w:rsidRDefault="007474ED" w:rsidP="00CC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4ED" w:rsidRDefault="007474ED" w:rsidP="00CC1A67">
      <w:pPr>
        <w:spacing w:after="0" w:line="240" w:lineRule="auto"/>
      </w:pPr>
      <w:r>
        <w:separator/>
      </w:r>
    </w:p>
  </w:footnote>
  <w:footnote w:type="continuationSeparator" w:id="0">
    <w:p w:rsidR="007474ED" w:rsidRDefault="007474ED" w:rsidP="00CC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3AB"/>
    <w:rsid w:val="00136A36"/>
    <w:rsid w:val="001B12C5"/>
    <w:rsid w:val="001D1B90"/>
    <w:rsid w:val="001E705E"/>
    <w:rsid w:val="002C4DD6"/>
    <w:rsid w:val="00360153"/>
    <w:rsid w:val="003A64D3"/>
    <w:rsid w:val="003E23D6"/>
    <w:rsid w:val="003E5A2C"/>
    <w:rsid w:val="004A4C11"/>
    <w:rsid w:val="004E55BB"/>
    <w:rsid w:val="004F29C0"/>
    <w:rsid w:val="005661B0"/>
    <w:rsid w:val="005F6A5A"/>
    <w:rsid w:val="006D53AB"/>
    <w:rsid w:val="007474ED"/>
    <w:rsid w:val="00751835"/>
    <w:rsid w:val="007B4A0F"/>
    <w:rsid w:val="007C0472"/>
    <w:rsid w:val="00805E4F"/>
    <w:rsid w:val="008123AD"/>
    <w:rsid w:val="00891535"/>
    <w:rsid w:val="008C6FDE"/>
    <w:rsid w:val="00917E56"/>
    <w:rsid w:val="00947EFA"/>
    <w:rsid w:val="009B645F"/>
    <w:rsid w:val="009D351E"/>
    <w:rsid w:val="00A108A9"/>
    <w:rsid w:val="00A45B45"/>
    <w:rsid w:val="00A87803"/>
    <w:rsid w:val="00B76BCC"/>
    <w:rsid w:val="00C44AE9"/>
    <w:rsid w:val="00CA00AA"/>
    <w:rsid w:val="00CC1A67"/>
    <w:rsid w:val="00D0126F"/>
    <w:rsid w:val="00D2274F"/>
    <w:rsid w:val="00EA4DCB"/>
    <w:rsid w:val="00EE15D2"/>
    <w:rsid w:val="00EE6B1F"/>
    <w:rsid w:val="00F2202C"/>
    <w:rsid w:val="00F4045A"/>
    <w:rsid w:val="00F701EB"/>
    <w:rsid w:val="00F75931"/>
    <w:rsid w:val="00FA5988"/>
    <w:rsid w:val="00FA6A76"/>
    <w:rsid w:val="00FB4F44"/>
    <w:rsid w:val="00FB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AB"/>
    <w:rPr>
      <w:b/>
      <w:bCs/>
    </w:rPr>
  </w:style>
  <w:style w:type="character" w:customStyle="1" w:styleId="apple-converted-space">
    <w:name w:val="apple-converted-space"/>
    <w:basedOn w:val="a0"/>
    <w:rsid w:val="006D53AB"/>
  </w:style>
  <w:style w:type="paragraph" w:customStyle="1" w:styleId="justifyleft">
    <w:name w:val="justifyleft"/>
    <w:basedOn w:val="a"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53A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1A67"/>
  </w:style>
  <w:style w:type="paragraph" w:styleId="a8">
    <w:name w:val="footer"/>
    <w:basedOn w:val="a"/>
    <w:link w:val="a9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1A67"/>
  </w:style>
  <w:style w:type="paragraph" w:styleId="aa">
    <w:name w:val="No Spacing"/>
    <w:uiPriority w:val="1"/>
    <w:qFormat/>
    <w:rsid w:val="003E5A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308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62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685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166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8204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5154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Фурутдин</cp:lastModifiedBy>
  <cp:revision>13</cp:revision>
  <cp:lastPrinted>2015-10-12T16:11:00Z</cp:lastPrinted>
  <dcterms:created xsi:type="dcterms:W3CDTF">2015-03-06T15:23:00Z</dcterms:created>
  <dcterms:modified xsi:type="dcterms:W3CDTF">2018-11-05T16:50:00Z</dcterms:modified>
</cp:coreProperties>
</file>