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2C5" w:rsidRPr="001E2A01" w:rsidRDefault="00CC1A67" w:rsidP="003E5A2C">
      <w:pPr>
        <w:pStyle w:val="aa"/>
        <w:rPr>
          <w:sz w:val="24"/>
          <w:szCs w:val="32"/>
          <w:lang w:eastAsia="ru-RU"/>
        </w:rPr>
      </w:pPr>
      <w:r>
        <w:rPr>
          <w:lang w:eastAsia="ru-RU"/>
        </w:rPr>
        <w:tab/>
      </w:r>
      <w:r w:rsidR="006D53AB" w:rsidRPr="001E2A01">
        <w:rPr>
          <w:sz w:val="24"/>
          <w:szCs w:val="32"/>
          <w:lang w:eastAsia="ru-RU"/>
        </w:rPr>
        <w:t> </w:t>
      </w:r>
      <w:r w:rsidR="003E5A2C" w:rsidRPr="001E2A01">
        <w:rPr>
          <w:sz w:val="24"/>
          <w:szCs w:val="32"/>
          <w:lang w:eastAsia="ru-RU"/>
        </w:rPr>
        <w:t xml:space="preserve">                                                                                                                                                    </w:t>
      </w:r>
      <w:r w:rsidR="001E2A01" w:rsidRPr="001E2A01">
        <w:rPr>
          <w:sz w:val="24"/>
          <w:szCs w:val="32"/>
          <w:lang w:eastAsia="ru-RU"/>
        </w:rPr>
        <w:t xml:space="preserve">                                 </w:t>
      </w:r>
      <w:r w:rsidR="001E2A01">
        <w:rPr>
          <w:sz w:val="24"/>
          <w:szCs w:val="32"/>
          <w:lang w:eastAsia="ru-RU"/>
        </w:rPr>
        <w:t xml:space="preserve">                            </w:t>
      </w:r>
      <w:r w:rsidR="001E2A01" w:rsidRPr="001E2A01">
        <w:rPr>
          <w:sz w:val="24"/>
          <w:szCs w:val="32"/>
          <w:lang w:eastAsia="ru-RU"/>
        </w:rPr>
        <w:t xml:space="preserve">  </w:t>
      </w:r>
      <w:r w:rsidR="009B645F" w:rsidRPr="001E2A01">
        <w:rPr>
          <w:sz w:val="24"/>
          <w:szCs w:val="32"/>
          <w:lang w:eastAsia="ru-RU"/>
        </w:rPr>
        <w:t>Утверждаю</w:t>
      </w:r>
    </w:p>
    <w:p w:rsidR="003E5A2C" w:rsidRPr="001E2A01" w:rsidRDefault="009B645F" w:rsidP="003E5A2C">
      <w:pPr>
        <w:pStyle w:val="aa"/>
        <w:rPr>
          <w:sz w:val="24"/>
          <w:szCs w:val="32"/>
          <w:lang w:eastAsia="ru-RU"/>
        </w:rPr>
      </w:pPr>
      <w:r w:rsidRPr="001E2A01">
        <w:rPr>
          <w:sz w:val="24"/>
          <w:szCs w:val="32"/>
          <w:lang w:eastAsia="ru-RU"/>
        </w:rPr>
        <w:t xml:space="preserve">                                                                                                                           </w:t>
      </w:r>
      <w:r w:rsidR="003E5A2C" w:rsidRPr="001E2A01">
        <w:rPr>
          <w:sz w:val="24"/>
          <w:szCs w:val="32"/>
          <w:lang w:eastAsia="ru-RU"/>
        </w:rPr>
        <w:t xml:space="preserve">                            </w:t>
      </w:r>
      <w:r w:rsidR="001E2A01" w:rsidRPr="001E2A01">
        <w:rPr>
          <w:sz w:val="24"/>
          <w:szCs w:val="32"/>
          <w:lang w:eastAsia="ru-RU"/>
        </w:rPr>
        <w:t xml:space="preserve">                                    </w:t>
      </w:r>
      <w:r w:rsidR="001E2A01">
        <w:rPr>
          <w:sz w:val="24"/>
          <w:szCs w:val="32"/>
          <w:lang w:eastAsia="ru-RU"/>
        </w:rPr>
        <w:t xml:space="preserve">                              </w:t>
      </w:r>
      <w:r w:rsidR="001E2A01" w:rsidRPr="001E2A01">
        <w:rPr>
          <w:sz w:val="24"/>
          <w:szCs w:val="32"/>
          <w:lang w:eastAsia="ru-RU"/>
        </w:rPr>
        <w:t xml:space="preserve"> Заведующий</w:t>
      </w:r>
      <w:r w:rsidR="003E5A2C" w:rsidRPr="001E2A01">
        <w:rPr>
          <w:sz w:val="24"/>
          <w:szCs w:val="32"/>
          <w:lang w:eastAsia="ru-RU"/>
        </w:rPr>
        <w:t xml:space="preserve"> МКДОУ </w:t>
      </w:r>
    </w:p>
    <w:p w:rsidR="003E5A2C" w:rsidRPr="001E2A01" w:rsidRDefault="003E5A2C" w:rsidP="003E5A2C">
      <w:pPr>
        <w:pStyle w:val="aa"/>
        <w:rPr>
          <w:sz w:val="24"/>
          <w:szCs w:val="32"/>
          <w:lang w:eastAsia="ru-RU"/>
        </w:rPr>
      </w:pPr>
      <w:r w:rsidRPr="001E2A01">
        <w:rPr>
          <w:sz w:val="24"/>
          <w:szCs w:val="32"/>
          <w:lang w:eastAsia="ru-RU"/>
        </w:rPr>
        <w:t xml:space="preserve">                                                                                                                                             </w:t>
      </w:r>
      <w:r w:rsidR="001E2A01" w:rsidRPr="001E2A01">
        <w:rPr>
          <w:sz w:val="24"/>
          <w:szCs w:val="32"/>
          <w:lang w:eastAsia="ru-RU"/>
        </w:rPr>
        <w:t xml:space="preserve">                            </w:t>
      </w:r>
      <w:r w:rsidR="001E2A01">
        <w:rPr>
          <w:sz w:val="24"/>
          <w:szCs w:val="32"/>
          <w:lang w:eastAsia="ru-RU"/>
        </w:rPr>
        <w:t xml:space="preserve">                                   </w:t>
      </w:r>
      <w:proofErr w:type="spellStart"/>
      <w:r w:rsidR="005F3D97">
        <w:rPr>
          <w:sz w:val="24"/>
          <w:szCs w:val="32"/>
          <w:lang w:eastAsia="ru-RU"/>
        </w:rPr>
        <w:t>Турагский</w:t>
      </w:r>
      <w:proofErr w:type="spellEnd"/>
      <w:r w:rsidR="001E2A01" w:rsidRPr="001E2A01">
        <w:rPr>
          <w:sz w:val="24"/>
          <w:szCs w:val="32"/>
          <w:lang w:eastAsia="ru-RU"/>
        </w:rPr>
        <w:t xml:space="preserve">  д/с «</w:t>
      </w:r>
      <w:r w:rsidR="005F3D97">
        <w:rPr>
          <w:sz w:val="24"/>
          <w:szCs w:val="32"/>
          <w:lang w:eastAsia="ru-RU"/>
        </w:rPr>
        <w:t>Радуга</w:t>
      </w:r>
      <w:r w:rsidRPr="001E2A01">
        <w:rPr>
          <w:sz w:val="24"/>
          <w:szCs w:val="32"/>
          <w:lang w:eastAsia="ru-RU"/>
        </w:rPr>
        <w:t>»</w:t>
      </w:r>
    </w:p>
    <w:p w:rsidR="001B12C5" w:rsidRPr="001E2A01" w:rsidRDefault="003E5A2C" w:rsidP="001E2A01">
      <w:pPr>
        <w:pStyle w:val="aa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  <w:r w:rsidRPr="001E2A01">
        <w:rPr>
          <w:sz w:val="24"/>
          <w:szCs w:val="32"/>
          <w:lang w:eastAsia="ru-RU"/>
        </w:rPr>
        <w:tab/>
        <w:t xml:space="preserve">                                                                                                                                   </w:t>
      </w:r>
      <w:r w:rsidR="001E2A01">
        <w:rPr>
          <w:sz w:val="24"/>
          <w:szCs w:val="32"/>
          <w:lang w:eastAsia="ru-RU"/>
        </w:rPr>
        <w:t xml:space="preserve">                                                             </w:t>
      </w:r>
      <w:r w:rsidRPr="001E2A01">
        <w:rPr>
          <w:sz w:val="24"/>
          <w:szCs w:val="32"/>
          <w:lang w:eastAsia="ru-RU"/>
        </w:rPr>
        <w:t xml:space="preserve">  _________ </w:t>
      </w:r>
      <w:proofErr w:type="spellStart"/>
      <w:r w:rsidR="005F3D97">
        <w:rPr>
          <w:sz w:val="24"/>
          <w:szCs w:val="32"/>
          <w:lang w:eastAsia="ru-RU"/>
        </w:rPr>
        <w:t>Саидалиев</w:t>
      </w:r>
      <w:proofErr w:type="spellEnd"/>
      <w:r w:rsidR="005F3D97">
        <w:rPr>
          <w:sz w:val="24"/>
          <w:szCs w:val="32"/>
          <w:lang w:eastAsia="ru-RU"/>
        </w:rPr>
        <w:t xml:space="preserve"> Ф.К.</w:t>
      </w:r>
    </w:p>
    <w:p w:rsidR="006D53AB" w:rsidRPr="00CC1A67" w:rsidRDefault="006D53AB" w:rsidP="001B12C5">
      <w:pPr>
        <w:shd w:val="clear" w:color="auto" w:fill="FFFFFF"/>
        <w:tabs>
          <w:tab w:val="center" w:pos="7285"/>
          <w:tab w:val="left" w:pos="11992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A0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Учебный  план</w:t>
      </w:r>
    </w:p>
    <w:p w:rsidR="006D53AB" w:rsidRPr="00CA00AA" w:rsidRDefault="00CA00AA" w:rsidP="001B12C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0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муниципального  казенного</w:t>
      </w:r>
      <w:r w:rsidR="006D53AB" w:rsidRPr="00CA00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дошкольного</w:t>
      </w:r>
    </w:p>
    <w:p w:rsidR="006D53AB" w:rsidRPr="00CA00AA" w:rsidRDefault="006D53AB" w:rsidP="001B12C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A00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</w:t>
      </w:r>
      <w:r w:rsidR="00CA00AA" w:rsidRPr="00CA00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разовательного  учреждения</w:t>
      </w:r>
    </w:p>
    <w:p w:rsidR="006D53AB" w:rsidRPr="00CA00AA" w:rsidRDefault="001E2A01" w:rsidP="001B12C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proofErr w:type="spellStart"/>
      <w:r w:rsidR="005F3D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Турагский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6D53AB" w:rsidRPr="00CA0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детский </w:t>
      </w:r>
      <w:proofErr w:type="spellStart"/>
      <w:r w:rsidR="006D53AB" w:rsidRPr="00CA0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сад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</w:t>
      </w:r>
      <w:r w:rsidR="005F3D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</w:t>
      </w:r>
      <w:proofErr w:type="gramEnd"/>
      <w:r w:rsidR="005F3D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адуга</w:t>
      </w:r>
      <w:proofErr w:type="spellEnd"/>
      <w:r w:rsidR="006D53AB" w:rsidRPr="00CA0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»</w:t>
      </w:r>
    </w:p>
    <w:p w:rsidR="006D53AB" w:rsidRPr="00CA00AA" w:rsidRDefault="006550B8" w:rsidP="001B12C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2018-2019</w:t>
      </w:r>
      <w:r w:rsidR="006D53AB" w:rsidRPr="00CA0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:rsidR="006D53AB" w:rsidRPr="00CA00AA" w:rsidRDefault="006D53AB" w:rsidP="006D53A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Пояснительная записка</w:t>
      </w:r>
    </w:p>
    <w:p w:rsidR="006D53AB" w:rsidRPr="00CA00AA" w:rsidRDefault="006D53AB" w:rsidP="00F7593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A0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 учебному п</w:t>
      </w:r>
      <w:r w:rsidR="00CA0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лану муниципального  казенного </w:t>
      </w:r>
      <w:r w:rsidRPr="00CA0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дошкольного образовательного учреждения </w:t>
      </w:r>
      <w:proofErr w:type="spellStart"/>
      <w:r w:rsidR="005F3D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Турагский</w:t>
      </w:r>
      <w:proofErr w:type="spellEnd"/>
      <w:r w:rsidR="00CA00AA" w:rsidRPr="00CA0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детский сад</w:t>
      </w:r>
      <w:r w:rsidR="00EA0E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</w:t>
      </w:r>
      <w:r w:rsidR="005F3D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Радуга</w:t>
      </w:r>
      <w:r w:rsidR="00EA0E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    на 2018 -2019</w:t>
      </w:r>
      <w:r w:rsidRPr="00CA0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год.</w:t>
      </w:r>
    </w:p>
    <w:p w:rsidR="005661B0" w:rsidRDefault="006D53AB" w:rsidP="006D53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Муниципальное дошколь</w:t>
      </w:r>
      <w:r w:rsidR="001E2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ное образовательное учреждение  </w:t>
      </w:r>
      <w:proofErr w:type="spellStart"/>
      <w:r w:rsidR="005F3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Турагский</w:t>
      </w:r>
      <w:proofErr w:type="spellEnd"/>
      <w:r w:rsidR="001E2A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детский сад «</w:t>
      </w:r>
      <w:r w:rsidR="005F3D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Радуга</w:t>
      </w:r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  является образовательным учреждением и осуществл</w:t>
      </w:r>
      <w:r w:rsidR="00F75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яет деятельность по основной </w:t>
      </w:r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общеобразовательной программе ДОУ, составленной  на основе примерной основной общеобразовательной программы дошкольного образования «От рождения  до школы» под редакцией Н.Е. </w:t>
      </w:r>
      <w:proofErr w:type="spellStart"/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Вераксы</w:t>
      </w:r>
      <w:proofErr w:type="spellEnd"/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Т.С.Комаровой</w:t>
      </w:r>
      <w:proofErr w:type="spellEnd"/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А.М.Васильевой</w:t>
      </w:r>
      <w:proofErr w:type="spellEnd"/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(2014г.). Вариативную часть составляет  программа по изобразительной деятельнос</w:t>
      </w:r>
      <w:r w:rsidR="005661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   «Цветные ладошки</w:t>
      </w:r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5661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D53AB" w:rsidRPr="00CA00AA" w:rsidRDefault="006D53AB" w:rsidP="006D53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A0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Учебный план составлен  в соответствии со следующими нормативными документами:</w:t>
      </w:r>
    </w:p>
    <w:p w:rsidR="006D53AB" w:rsidRPr="00CA00AA" w:rsidRDefault="006D53AB" w:rsidP="006D53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Федеральный  Закон от 29.12.2012 N 273-ФЗ (ред. от 07.05.2013 с изменениями, вступившими в силу с 19.05.2013) "Об образовании в Российской Федерации";</w:t>
      </w:r>
    </w:p>
    <w:p w:rsidR="006D53AB" w:rsidRPr="00CA00AA" w:rsidRDefault="006D53AB" w:rsidP="006D53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              - Приказ </w:t>
      </w:r>
      <w:proofErr w:type="spellStart"/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России от 30.08.2013г. №1014 г. Москва «Об утверждении Порядка организации и осуществления образовательной деятельности по основным общеобразовательным программа</w:t>
      </w:r>
      <w:proofErr w:type="gramStart"/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м-</w:t>
      </w:r>
      <w:proofErr w:type="gramEnd"/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образовательным программам  дошкольного образования;</w:t>
      </w:r>
    </w:p>
    <w:p w:rsidR="006D53AB" w:rsidRPr="00CA00AA" w:rsidRDefault="002C4DD6" w:rsidP="006D53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 </w:t>
      </w:r>
      <w:r w:rsidR="006D53AB"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    -  "Санитарно-эпидемиологические требования к устройству, содержанию и организации режима работы в дошкольных организациях"  2.4.1.3049-13 № 26 от15.05.2013 г.</w:t>
      </w:r>
    </w:p>
    <w:p w:rsidR="006D53AB" w:rsidRPr="00CA00AA" w:rsidRDefault="006D53AB" w:rsidP="006D53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- Приказ Министерства образования и науки Российской Федерации от 17.10.2013 № 1155 «Об утверждении федерального государственного образовательного стандарта дошкольного образования»;</w:t>
      </w:r>
    </w:p>
    <w:p w:rsidR="006D53AB" w:rsidRPr="00CA00AA" w:rsidRDefault="006D53AB" w:rsidP="006D53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-  Федеральный государственный образовательный стандарт дошкольного образования (ФГОС)</w:t>
      </w:r>
      <w:proofErr w:type="gramStart"/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;</w:t>
      </w:r>
      <w:proofErr w:type="gramEnd"/>
    </w:p>
    <w:p w:rsidR="006D53AB" w:rsidRPr="00CA00AA" w:rsidRDefault="006D53AB" w:rsidP="006D53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 -  Примерная основная общеобразовательная программа дошкольного образования «От рождения  до школы» под редакцией Н.Е. </w:t>
      </w:r>
      <w:proofErr w:type="spellStart"/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Вераксы</w:t>
      </w:r>
      <w:proofErr w:type="spellEnd"/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Т.С.Комаровой</w:t>
      </w:r>
      <w:proofErr w:type="spellEnd"/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А.М.Васильевой</w:t>
      </w:r>
      <w:proofErr w:type="spellEnd"/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(2014г.)</w:t>
      </w:r>
      <w:r w:rsidR="001D1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D53AB" w:rsidRPr="00CA00AA" w:rsidRDefault="006D53AB" w:rsidP="006D53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Распределение непосредственно образовательной деятельности основано на принципах:</w:t>
      </w:r>
    </w:p>
    <w:p w:rsidR="006D53AB" w:rsidRPr="00CA00AA" w:rsidRDefault="006D53AB" w:rsidP="006D53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соблюдение права воспитанников на дошкольное образование;</w:t>
      </w:r>
    </w:p>
    <w:p w:rsidR="006D53AB" w:rsidRPr="00CA00AA" w:rsidRDefault="006D53AB" w:rsidP="006D53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дифференциации и вариативности, которое обеспечивает использование в педагогическом процессе модульный подход;</w:t>
      </w:r>
    </w:p>
    <w:p w:rsidR="005661B0" w:rsidRDefault="006D53AB" w:rsidP="006D53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соотношение между инвариантной (не более 60% от общего времени, отводимого на освоение основной образовательной программы дошкольного образования) и вариативной (не более 40 % от общего нормативного времени, отводимого на основании основной общеобразовательной программы дошкольного образования) частями учебного плана</w:t>
      </w:r>
      <w:r w:rsidR="00FA6A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6D53AB" w:rsidRPr="00CA00AA" w:rsidRDefault="008C6FDE" w:rsidP="006D53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МКДОУ  </w:t>
      </w:r>
      <w:proofErr w:type="spellStart"/>
      <w:r w:rsidR="005F3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Турагский</w:t>
      </w:r>
      <w:proofErr w:type="spellEnd"/>
      <w:r w:rsidR="001E2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A0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детский сад</w:t>
      </w:r>
      <w:r w:rsidR="001E2A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</w:t>
      </w:r>
      <w:r w:rsidR="005F3D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Радуга</w:t>
      </w:r>
      <w:r w:rsidR="006D53AB"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работает в режиме пятидневной рабоче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недели.  В ДОУ фу</w:t>
      </w:r>
      <w:r w:rsidR="005F3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нкционирует  1</w:t>
      </w:r>
      <w:r w:rsidR="00947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A0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A6A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47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</w:t>
      </w:r>
      <w:r w:rsidR="005F3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="00947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дневным 9 </w:t>
      </w:r>
      <w:r w:rsidR="006D53AB"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часовым режимом пребывания детей:</w:t>
      </w:r>
    </w:p>
    <w:p w:rsidR="006D53AB" w:rsidRPr="00CA00AA" w:rsidRDefault="006D53AB" w:rsidP="006D53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стар</w:t>
      </w:r>
      <w:r w:rsidR="005F3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шая группа – 1 группа </w:t>
      </w:r>
    </w:p>
    <w:p w:rsidR="006D53AB" w:rsidRPr="00CA00AA" w:rsidRDefault="006D53AB" w:rsidP="006D53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 учебной нагрузки в течение  недели соответствует санитарно-эпидемиологическим требованиям к устройству, содержанию и организации режима работы в дошкольных образовательных учреждениях «</w:t>
      </w:r>
      <w:proofErr w:type="spellStart"/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Санитарно</w:t>
      </w:r>
      <w:proofErr w:type="spellEnd"/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эпидемиологические правила и нормативы  СанПиН 2.4.1.3049-13;Постановление Главного государственного санитарного врача РФ от 15.05.2013 № 26 «Об утверждении СанПиН 2.4.1.2791-10 «Изменение №1 к СанПиН 2.4.1.2660-10 «Санитарно-эпидемиологические требования к устройству, содержанию и организации режима работы в дошкольных организациях»</w:t>
      </w:r>
    </w:p>
    <w:p w:rsidR="009D351E" w:rsidRDefault="006D53AB" w:rsidP="006D53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Максимально допустимый объем недельной образовательной нагрузки, включая   реализацию дополнительных образовательных программ, для детей дош</w:t>
      </w:r>
      <w:r w:rsidR="009D3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кольного   возраста составляет: </w:t>
      </w:r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средней группе (дети пятого года жизни) - 4 часа,  в   старшей группе (дети шестого</w:t>
      </w:r>
      <w:r w:rsidR="009D3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жизни) - 6 часов 15 минут.</w:t>
      </w:r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D53AB" w:rsidRPr="00CA00AA" w:rsidRDefault="006D53AB" w:rsidP="006D53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Продолжительность непрерывной непосредственно образовательной деятельности для детей   4-го года жизни - не б</w:t>
      </w:r>
      <w:r w:rsidR="001E2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олее 15</w:t>
      </w:r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минут, для детей</w:t>
      </w:r>
      <w:r w:rsidR="001E2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5-го года жизни - не более  20</w:t>
      </w:r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минут, для детей 6-го года ж</w:t>
      </w:r>
      <w:r w:rsidR="009D3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изни - не более 25 минут.</w:t>
      </w:r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Максимально допустимый объем образовательной нагрузки в перво</w:t>
      </w:r>
      <w:r w:rsidR="009D3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  половине  в</w:t>
      </w:r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средней груп</w:t>
      </w:r>
      <w:r w:rsidR="009D3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</w:t>
      </w:r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превышает 30  и  40  минут  соответственно,  а  </w:t>
      </w:r>
      <w:r w:rsidR="009D3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    старшей 45 минут </w:t>
      </w:r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соответственно. В середине времени, отведенного  на  непрерывную  образовательную  деятельность,     проводят физкультминутку. Перерывы между  периодами  непрерывной   образовательной деятельности - не менее 10 минут.</w:t>
      </w:r>
    </w:p>
    <w:p w:rsidR="006D53AB" w:rsidRPr="00CA00AA" w:rsidRDefault="006D53AB" w:rsidP="006D53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Непосредственно образовательная деятельность с детьми старшего дошкольного возраста может осуществляться во второй половине дня после дневного  сна,  но  не   чаще 2 - 3 раз в неделю. Ее  продолжительность  должна  составлять  не   более 25 - 30  минут  в  день.  В  середине  непосредственно    образовательной деятельности статического характера проводят физкультминутку.</w:t>
      </w:r>
    </w:p>
    <w:p w:rsidR="006D53AB" w:rsidRPr="00CA00AA" w:rsidRDefault="006D53AB" w:rsidP="006D53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Учебная нагрузка определена с учетом необходимого требования - соблюдение минимального количества занятий на изучение каждой образовательной деятельности, которое определено в инвариантной части учебного плана, и предельно допустимая нагрузка.</w:t>
      </w:r>
    </w:p>
    <w:p w:rsidR="006D53AB" w:rsidRPr="00CA00AA" w:rsidRDefault="006D53AB" w:rsidP="006D53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учебный план включены четыре направления, обеспечивающие  познавательно-речевое, социально-личностное, художественно-эстетическое и физическое развитие воспитанников.</w:t>
      </w:r>
    </w:p>
    <w:p w:rsidR="006D53AB" w:rsidRPr="00CA00AA" w:rsidRDefault="006D53AB" w:rsidP="006D53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Вариативная часть в учебном плане расширяет область образовательных услуг для воспитанников.</w:t>
      </w:r>
    </w:p>
    <w:p w:rsidR="006D53AB" w:rsidRPr="00CA00AA" w:rsidRDefault="006D53AB" w:rsidP="006D53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Общая учебная нагрузка (непосредственно образовательная деятельность) инвариантной и вариативной частей плана по всем направлениям развития составляет:</w:t>
      </w:r>
    </w:p>
    <w:p w:rsidR="009D351E" w:rsidRDefault="005661B0" w:rsidP="006D53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старшей группе – 14 + 1</w:t>
      </w:r>
      <w:r w:rsidR="006D53AB"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(СанПиН – 15)</w:t>
      </w:r>
    </w:p>
    <w:p w:rsidR="006D53AB" w:rsidRPr="00CA00AA" w:rsidRDefault="006D53AB" w:rsidP="006D53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компонент сохранен полностью.</w:t>
      </w:r>
    </w:p>
    <w:p w:rsidR="006D53AB" w:rsidRPr="00CA00AA" w:rsidRDefault="006D53AB" w:rsidP="006D53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Данный учебный план и гарантирует подготовку детей к школьному обучению.</w:t>
      </w:r>
    </w:p>
    <w:p w:rsidR="006D53AB" w:rsidRPr="00CA00AA" w:rsidRDefault="006D53AB" w:rsidP="006D53A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Вариативная часть</w:t>
      </w:r>
    </w:p>
    <w:p w:rsidR="005661B0" w:rsidRDefault="006D53AB" w:rsidP="005661B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  базе  ДОУ   с воспита</w:t>
      </w:r>
      <w:r w:rsidR="00EA0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нниками  в возрасте от 3</w:t>
      </w:r>
      <w:r w:rsidR="009D3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-х  до 7</w:t>
      </w:r>
      <w:r w:rsidR="00367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-ми лет   организованы:  круж</w:t>
      </w:r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Start"/>
      <w:r w:rsidR="00367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и-</w:t>
      </w:r>
      <w:proofErr w:type="gramEnd"/>
      <w:r w:rsidR="00367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="00EA0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моторика рук</w:t>
      </w:r>
      <w:r w:rsidR="00367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="00367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эколого</w:t>
      </w:r>
      <w:proofErr w:type="spellEnd"/>
      <w:r w:rsidR="00367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–биологическая </w:t>
      </w:r>
      <w:r w:rsidR="00EA0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(воспитанники в возрасте от 3</w:t>
      </w:r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-х  до 7-ми лет  по желанию)</w:t>
      </w:r>
      <w:r w:rsidR="005661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C1A67" w:rsidRDefault="006D53AB" w:rsidP="00CC1A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A0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1E2A01" w:rsidRDefault="001E2A01" w:rsidP="00CC1A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E2A01" w:rsidRDefault="001E2A01" w:rsidP="00CC1A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3D97" w:rsidRDefault="005F3D97" w:rsidP="00CC1A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F3D97" w:rsidRDefault="005F3D97" w:rsidP="00CC1A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F3D97" w:rsidRDefault="005F3D97" w:rsidP="00CC1A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D53AB" w:rsidRPr="00CA00AA" w:rsidRDefault="006D53AB" w:rsidP="006D53A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6D53AB" w:rsidRPr="00CA00AA" w:rsidRDefault="006D53AB" w:rsidP="006D53A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D53AB" w:rsidRPr="00CA00AA" w:rsidRDefault="006D53AB" w:rsidP="006D53A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F2202C" w:rsidRPr="00CA00AA" w:rsidRDefault="00F2202C">
      <w:pPr>
        <w:rPr>
          <w:rFonts w:ascii="Times New Roman" w:hAnsi="Times New Roman" w:cs="Times New Roman"/>
          <w:sz w:val="28"/>
          <w:szCs w:val="28"/>
        </w:rPr>
      </w:pPr>
    </w:p>
    <w:sectPr w:rsidR="00F2202C" w:rsidRPr="00CA00AA" w:rsidSect="005661B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76A" w:rsidRDefault="00FE076A" w:rsidP="00CC1A67">
      <w:pPr>
        <w:spacing w:after="0" w:line="240" w:lineRule="auto"/>
      </w:pPr>
      <w:r>
        <w:separator/>
      </w:r>
    </w:p>
  </w:endnote>
  <w:endnote w:type="continuationSeparator" w:id="0">
    <w:p w:rsidR="00FE076A" w:rsidRDefault="00FE076A" w:rsidP="00CC1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76A" w:rsidRDefault="00FE076A" w:rsidP="00CC1A67">
      <w:pPr>
        <w:spacing w:after="0" w:line="240" w:lineRule="auto"/>
      </w:pPr>
      <w:r>
        <w:separator/>
      </w:r>
    </w:p>
  </w:footnote>
  <w:footnote w:type="continuationSeparator" w:id="0">
    <w:p w:rsidR="00FE076A" w:rsidRDefault="00FE076A" w:rsidP="00CC1A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53AB"/>
    <w:rsid w:val="001B12C5"/>
    <w:rsid w:val="001D1B90"/>
    <w:rsid w:val="001E2A01"/>
    <w:rsid w:val="001E705E"/>
    <w:rsid w:val="002C4DD6"/>
    <w:rsid w:val="00367949"/>
    <w:rsid w:val="003E5A2C"/>
    <w:rsid w:val="003F3981"/>
    <w:rsid w:val="004A4C11"/>
    <w:rsid w:val="005661B0"/>
    <w:rsid w:val="005F3D97"/>
    <w:rsid w:val="005F6A5A"/>
    <w:rsid w:val="006550B8"/>
    <w:rsid w:val="006D53AB"/>
    <w:rsid w:val="007A0AF2"/>
    <w:rsid w:val="007B034A"/>
    <w:rsid w:val="008C6FDE"/>
    <w:rsid w:val="009375EF"/>
    <w:rsid w:val="00947EFA"/>
    <w:rsid w:val="00981874"/>
    <w:rsid w:val="009B645F"/>
    <w:rsid w:val="009D319D"/>
    <w:rsid w:val="009D351E"/>
    <w:rsid w:val="00A108A9"/>
    <w:rsid w:val="00A67054"/>
    <w:rsid w:val="00A87803"/>
    <w:rsid w:val="00AF2C89"/>
    <w:rsid w:val="00C43ECD"/>
    <w:rsid w:val="00C44AE9"/>
    <w:rsid w:val="00CA00AA"/>
    <w:rsid w:val="00CC1A67"/>
    <w:rsid w:val="00EA0E9E"/>
    <w:rsid w:val="00EE15D2"/>
    <w:rsid w:val="00F2202C"/>
    <w:rsid w:val="00F4045A"/>
    <w:rsid w:val="00F75931"/>
    <w:rsid w:val="00FA6A76"/>
    <w:rsid w:val="00FB4F44"/>
    <w:rsid w:val="00FE0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0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D53AB"/>
    <w:rPr>
      <w:b/>
      <w:bCs/>
    </w:rPr>
  </w:style>
  <w:style w:type="character" w:customStyle="1" w:styleId="apple-converted-space">
    <w:name w:val="apple-converted-space"/>
    <w:basedOn w:val="a0"/>
    <w:rsid w:val="006D53AB"/>
  </w:style>
  <w:style w:type="paragraph" w:customStyle="1" w:styleId="justifyleft">
    <w:name w:val="justifyleft"/>
    <w:basedOn w:val="a"/>
    <w:rsid w:val="006D5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6D53AB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CC1A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C1A67"/>
  </w:style>
  <w:style w:type="paragraph" w:styleId="a8">
    <w:name w:val="footer"/>
    <w:basedOn w:val="a"/>
    <w:link w:val="a9"/>
    <w:uiPriority w:val="99"/>
    <w:semiHidden/>
    <w:unhideWhenUsed/>
    <w:rsid w:val="00CC1A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C1A67"/>
  </w:style>
  <w:style w:type="paragraph" w:styleId="aa">
    <w:name w:val="No Spacing"/>
    <w:uiPriority w:val="1"/>
    <w:qFormat/>
    <w:rsid w:val="003E5A2C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655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550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1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5308">
          <w:marLeft w:val="1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16623">
              <w:marLeft w:val="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09685">
                  <w:marLeft w:val="12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0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676166">
          <w:marLeft w:val="1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8204">
              <w:marLeft w:val="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925154">
                  <w:marLeft w:val="12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967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Мурик</cp:lastModifiedBy>
  <cp:revision>13</cp:revision>
  <cp:lastPrinted>2018-11-02T06:49:00Z</cp:lastPrinted>
  <dcterms:created xsi:type="dcterms:W3CDTF">2015-03-06T15:23:00Z</dcterms:created>
  <dcterms:modified xsi:type="dcterms:W3CDTF">2019-03-13T11:25:00Z</dcterms:modified>
</cp:coreProperties>
</file>